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D6A" w:rsidRDefault="0067570C" w:rsidP="007D4D6A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570C">
        <w:rPr>
          <w:rFonts w:ascii="Times New Roman" w:hAnsi="Times New Roman" w:cs="Times New Roman"/>
          <w:b/>
          <w:sz w:val="28"/>
          <w:szCs w:val="28"/>
        </w:rPr>
        <w:t>Информация о проведенных мероприятиях, посвященных «Всемирному дню охраны труда»</w:t>
      </w:r>
      <w:r>
        <w:rPr>
          <w:rFonts w:ascii="Times New Roman" w:hAnsi="Times New Roman" w:cs="Times New Roman"/>
          <w:b/>
          <w:sz w:val="28"/>
          <w:szCs w:val="28"/>
        </w:rPr>
        <w:t xml:space="preserve"> в ГБОУ «Набережночелнинской школе №69 для детей с ограниченными возможностями здоровья»</w:t>
      </w:r>
      <w:r w:rsidR="007D4D6A">
        <w:rPr>
          <w:rFonts w:ascii="Times New Roman" w:hAnsi="Times New Roman" w:cs="Times New Roman"/>
          <w:b/>
          <w:sz w:val="28"/>
          <w:szCs w:val="28"/>
        </w:rPr>
        <w:t xml:space="preserve"> за 2018-2019 г.г.</w:t>
      </w:r>
      <w:bookmarkStart w:id="0" w:name="_GoBack"/>
      <w:bookmarkEnd w:id="0"/>
    </w:p>
    <w:p w:rsidR="0067570C" w:rsidRPr="0067570C" w:rsidRDefault="0067570C" w:rsidP="004E005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70C">
        <w:rPr>
          <w:rFonts w:ascii="Times New Roman" w:hAnsi="Times New Roman" w:cs="Times New Roman"/>
          <w:sz w:val="28"/>
          <w:szCs w:val="28"/>
        </w:rPr>
        <w:t>В рамках месячника по охране труда в школе были проведены следующие мероприятия:</w:t>
      </w:r>
    </w:p>
    <w:p w:rsidR="0067570C" w:rsidRPr="0067570C" w:rsidRDefault="0067570C" w:rsidP="004E005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909B5">
        <w:rPr>
          <w:rFonts w:ascii="Times New Roman" w:hAnsi="Times New Roman" w:cs="Times New Roman"/>
          <w:sz w:val="28"/>
          <w:szCs w:val="28"/>
        </w:rPr>
        <w:t xml:space="preserve"> </w:t>
      </w:r>
      <w:r w:rsidRPr="0067570C">
        <w:rPr>
          <w:rFonts w:ascii="Times New Roman" w:hAnsi="Times New Roman" w:cs="Times New Roman"/>
          <w:sz w:val="28"/>
          <w:szCs w:val="28"/>
        </w:rPr>
        <w:t>совещание по информированию работников «Санитарно-эпидемиологические требования к условиям и организации обучения в общеобразовательных учреждениях»;</w:t>
      </w:r>
    </w:p>
    <w:p w:rsidR="0067570C" w:rsidRPr="0067570C" w:rsidRDefault="0067570C" w:rsidP="004E005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7570C">
        <w:rPr>
          <w:rFonts w:ascii="Times New Roman" w:hAnsi="Times New Roman" w:cs="Times New Roman"/>
          <w:sz w:val="28"/>
          <w:szCs w:val="28"/>
        </w:rPr>
        <w:t>конкурс рисунков среди учащихся «Безопасность труда и я»;</w:t>
      </w:r>
    </w:p>
    <w:p w:rsidR="0067570C" w:rsidRPr="0067570C" w:rsidRDefault="000909B5" w:rsidP="004E005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7570C" w:rsidRPr="0067570C">
        <w:rPr>
          <w:rFonts w:ascii="Times New Roman" w:hAnsi="Times New Roman" w:cs="Times New Roman"/>
          <w:sz w:val="28"/>
          <w:szCs w:val="28"/>
        </w:rPr>
        <w:t xml:space="preserve"> проведение с учащимися бесед по охране труда и соблюдению техники безопасности на уроках, во время классных мероприятий и вне школы;</w:t>
      </w:r>
    </w:p>
    <w:p w:rsidR="0067570C" w:rsidRPr="0067570C" w:rsidRDefault="0067570C" w:rsidP="004E005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70C">
        <w:rPr>
          <w:rFonts w:ascii="Times New Roman" w:hAnsi="Times New Roman" w:cs="Times New Roman"/>
          <w:sz w:val="28"/>
          <w:szCs w:val="28"/>
        </w:rPr>
        <w:t>- обновление (пересмотр) инструкций по охране труда;</w:t>
      </w:r>
    </w:p>
    <w:p w:rsidR="0067570C" w:rsidRPr="0067570C" w:rsidRDefault="000909B5" w:rsidP="004E005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570C" w:rsidRPr="0067570C">
        <w:rPr>
          <w:rFonts w:ascii="Times New Roman" w:hAnsi="Times New Roman" w:cs="Times New Roman"/>
          <w:sz w:val="28"/>
          <w:szCs w:val="28"/>
        </w:rPr>
        <w:t>проведение профилактических бесед с родителями в рамках родительских собраний по вопросам обеспечения безопасности жизнедеятельности:</w:t>
      </w:r>
    </w:p>
    <w:p w:rsidR="0067570C" w:rsidRPr="0067570C" w:rsidRDefault="0067570C" w:rsidP="004E005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70C">
        <w:rPr>
          <w:rFonts w:ascii="Times New Roman" w:hAnsi="Times New Roman" w:cs="Times New Roman"/>
          <w:sz w:val="28"/>
          <w:szCs w:val="28"/>
        </w:rPr>
        <w:t>•</w:t>
      </w:r>
      <w:r w:rsidRPr="0067570C">
        <w:rPr>
          <w:rFonts w:ascii="Times New Roman" w:hAnsi="Times New Roman" w:cs="Times New Roman"/>
          <w:sz w:val="28"/>
          <w:szCs w:val="28"/>
        </w:rPr>
        <w:tab/>
        <w:t>предупреждение детского дорожно-транспортного травматизма;</w:t>
      </w:r>
    </w:p>
    <w:p w:rsidR="0067570C" w:rsidRPr="0067570C" w:rsidRDefault="0067570C" w:rsidP="004E005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70C">
        <w:rPr>
          <w:rFonts w:ascii="Times New Roman" w:hAnsi="Times New Roman" w:cs="Times New Roman"/>
          <w:sz w:val="28"/>
          <w:szCs w:val="28"/>
        </w:rPr>
        <w:t>•</w:t>
      </w:r>
      <w:r w:rsidRPr="0067570C">
        <w:rPr>
          <w:rFonts w:ascii="Times New Roman" w:hAnsi="Times New Roman" w:cs="Times New Roman"/>
          <w:sz w:val="28"/>
          <w:szCs w:val="28"/>
        </w:rPr>
        <w:tab/>
        <w:t>правила безопасного поведения в школе;</w:t>
      </w:r>
    </w:p>
    <w:p w:rsidR="0067570C" w:rsidRPr="0067570C" w:rsidRDefault="0067570C" w:rsidP="004E005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70C">
        <w:rPr>
          <w:rFonts w:ascii="Times New Roman" w:hAnsi="Times New Roman" w:cs="Times New Roman"/>
          <w:sz w:val="28"/>
          <w:szCs w:val="28"/>
        </w:rPr>
        <w:t>•</w:t>
      </w:r>
      <w:r w:rsidRPr="0067570C">
        <w:rPr>
          <w:rFonts w:ascii="Times New Roman" w:hAnsi="Times New Roman" w:cs="Times New Roman"/>
          <w:sz w:val="28"/>
          <w:szCs w:val="28"/>
        </w:rPr>
        <w:tab/>
        <w:t>соблюдение мер пожарной безопасности;</w:t>
      </w:r>
    </w:p>
    <w:p w:rsidR="0067570C" w:rsidRPr="0067570C" w:rsidRDefault="0067570C" w:rsidP="004E005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70C">
        <w:rPr>
          <w:rFonts w:ascii="Times New Roman" w:hAnsi="Times New Roman" w:cs="Times New Roman"/>
          <w:sz w:val="28"/>
          <w:szCs w:val="28"/>
        </w:rPr>
        <w:t>•</w:t>
      </w:r>
      <w:r w:rsidRPr="0067570C">
        <w:rPr>
          <w:rFonts w:ascii="Times New Roman" w:hAnsi="Times New Roman" w:cs="Times New Roman"/>
          <w:sz w:val="28"/>
          <w:szCs w:val="28"/>
        </w:rPr>
        <w:tab/>
        <w:t>правила поведения при обнаружении взрывчатых веществ и подозрительных предметов, угрозе террористического акта;</w:t>
      </w:r>
    </w:p>
    <w:p w:rsidR="0067570C" w:rsidRPr="0067570C" w:rsidRDefault="0067570C" w:rsidP="004E005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570C">
        <w:rPr>
          <w:rFonts w:ascii="Times New Roman" w:hAnsi="Times New Roman" w:cs="Times New Roman"/>
          <w:sz w:val="28"/>
          <w:szCs w:val="28"/>
        </w:rPr>
        <w:t>•</w:t>
      </w:r>
      <w:r w:rsidRPr="0067570C">
        <w:rPr>
          <w:rFonts w:ascii="Times New Roman" w:hAnsi="Times New Roman" w:cs="Times New Roman"/>
          <w:sz w:val="28"/>
          <w:szCs w:val="28"/>
        </w:rPr>
        <w:tab/>
        <w:t>профилактика вредных привычек, наркомании, табакокурения, алкоголизма;</w:t>
      </w:r>
    </w:p>
    <w:p w:rsidR="0067570C" w:rsidRPr="0067570C" w:rsidRDefault="000909B5" w:rsidP="004E005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7570C" w:rsidRPr="0067570C">
        <w:rPr>
          <w:rFonts w:ascii="Times New Roman" w:hAnsi="Times New Roman" w:cs="Times New Roman"/>
          <w:sz w:val="28"/>
          <w:szCs w:val="28"/>
        </w:rPr>
        <w:t>общий технический осмотр здания, территории, ограждений;</w:t>
      </w:r>
    </w:p>
    <w:p w:rsidR="0067570C" w:rsidRPr="0067570C" w:rsidRDefault="000909B5" w:rsidP="004E005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7570C" w:rsidRPr="0067570C">
        <w:rPr>
          <w:rFonts w:ascii="Times New Roman" w:hAnsi="Times New Roman" w:cs="Times New Roman"/>
          <w:sz w:val="28"/>
          <w:szCs w:val="28"/>
        </w:rPr>
        <w:t xml:space="preserve"> уборка и благоустройство пришкольной территории;</w:t>
      </w:r>
    </w:p>
    <w:p w:rsidR="0067570C" w:rsidRDefault="000909B5" w:rsidP="004E005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7570C" w:rsidRPr="0067570C">
        <w:rPr>
          <w:rFonts w:ascii="Times New Roman" w:hAnsi="Times New Roman" w:cs="Times New Roman"/>
          <w:sz w:val="28"/>
          <w:szCs w:val="28"/>
        </w:rPr>
        <w:t xml:space="preserve"> оформление (пересмотр) должностных инструкций;</w:t>
      </w:r>
    </w:p>
    <w:p w:rsidR="000909B5" w:rsidRDefault="000909B5" w:rsidP="004E005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круглый стол</w:t>
      </w:r>
      <w:r w:rsidRPr="000909B5">
        <w:rPr>
          <w:rFonts w:ascii="Times New Roman" w:hAnsi="Times New Roman" w:cs="Times New Roman"/>
          <w:sz w:val="28"/>
          <w:szCs w:val="28"/>
        </w:rPr>
        <w:t xml:space="preserve"> «Безопасность превыше всего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0909B5">
        <w:rPr>
          <w:rFonts w:ascii="Times New Roman" w:hAnsi="Times New Roman" w:cs="Times New Roman"/>
          <w:sz w:val="28"/>
          <w:szCs w:val="28"/>
        </w:rPr>
        <w:t>по охране жизни и здоровья школьников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909B5" w:rsidRDefault="000909B5" w:rsidP="004E005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экологические субботники – у</w:t>
      </w:r>
      <w:r w:rsidRPr="000909B5">
        <w:rPr>
          <w:rFonts w:ascii="Times New Roman" w:hAnsi="Times New Roman" w:cs="Times New Roman"/>
          <w:sz w:val="28"/>
          <w:szCs w:val="28"/>
        </w:rPr>
        <w:t>борка территории школы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C0307" w:rsidRDefault="00BC0307" w:rsidP="004E005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4224C">
        <w:rPr>
          <w:rFonts w:ascii="Times New Roman" w:hAnsi="Times New Roman" w:cs="Times New Roman"/>
          <w:sz w:val="28"/>
          <w:szCs w:val="28"/>
        </w:rPr>
        <w:t>к</w:t>
      </w:r>
      <w:r w:rsidRPr="00BC0307">
        <w:rPr>
          <w:rFonts w:ascii="Times New Roman" w:hAnsi="Times New Roman" w:cs="Times New Roman"/>
          <w:sz w:val="28"/>
          <w:szCs w:val="28"/>
        </w:rPr>
        <w:t xml:space="preserve">лассные часы </w:t>
      </w:r>
      <w:r w:rsidR="004E005E">
        <w:rPr>
          <w:rFonts w:ascii="Times New Roman" w:hAnsi="Times New Roman" w:cs="Times New Roman"/>
          <w:sz w:val="28"/>
          <w:szCs w:val="28"/>
        </w:rPr>
        <w:t xml:space="preserve">и открытые уроки </w:t>
      </w:r>
      <w:r w:rsidRPr="00BC0307">
        <w:rPr>
          <w:rFonts w:ascii="Times New Roman" w:hAnsi="Times New Roman" w:cs="Times New Roman"/>
          <w:sz w:val="28"/>
          <w:szCs w:val="28"/>
        </w:rPr>
        <w:t>с обучающимися по вопросам техники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0307">
        <w:rPr>
          <w:rFonts w:ascii="Times New Roman" w:hAnsi="Times New Roman" w:cs="Times New Roman"/>
          <w:sz w:val="28"/>
          <w:szCs w:val="28"/>
        </w:rPr>
        <w:t>безопасности и охраны труда, обеспечен</w:t>
      </w:r>
      <w:r>
        <w:rPr>
          <w:rFonts w:ascii="Times New Roman" w:hAnsi="Times New Roman" w:cs="Times New Roman"/>
          <w:sz w:val="28"/>
          <w:szCs w:val="28"/>
        </w:rPr>
        <w:t>ия личной безопасности</w:t>
      </w:r>
      <w:r w:rsidR="004E005E">
        <w:rPr>
          <w:rFonts w:ascii="Times New Roman" w:hAnsi="Times New Roman" w:cs="Times New Roman"/>
          <w:sz w:val="28"/>
          <w:szCs w:val="28"/>
        </w:rPr>
        <w:t>.</w:t>
      </w:r>
    </w:p>
    <w:p w:rsidR="0067570C" w:rsidRDefault="0067570C" w:rsidP="004E005E">
      <w:pPr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4E005E" w:rsidRPr="004E005E" w:rsidRDefault="004E005E" w:rsidP="004E005E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E005E">
        <w:rPr>
          <w:rFonts w:ascii="Times New Roman" w:hAnsi="Times New Roman" w:cs="Times New Roman"/>
          <w:sz w:val="28"/>
          <w:szCs w:val="28"/>
        </w:rPr>
        <w:lastRenderedPageBreak/>
        <w:t>На основании представленной информации можно сделать вывод о том, что в ГБОУ «Набережночелнинской школе №69 для детей с ограниченными возможностями здоровья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4E005E">
        <w:rPr>
          <w:rFonts w:ascii="Times New Roman" w:hAnsi="Times New Roman" w:cs="Times New Roman"/>
          <w:sz w:val="28"/>
          <w:szCs w:val="28"/>
        </w:rPr>
        <w:t xml:space="preserve">уделяется значительное внимание вопросам охраны труда. Необходимо обратить внимание на активное участие </w:t>
      </w:r>
      <w:r>
        <w:rPr>
          <w:rFonts w:ascii="Times New Roman" w:hAnsi="Times New Roman" w:cs="Times New Roman"/>
          <w:sz w:val="28"/>
          <w:szCs w:val="28"/>
        </w:rPr>
        <w:t xml:space="preserve">всех </w:t>
      </w:r>
      <w:r w:rsidRPr="004E005E">
        <w:rPr>
          <w:rFonts w:ascii="Times New Roman" w:hAnsi="Times New Roman" w:cs="Times New Roman"/>
          <w:sz w:val="28"/>
          <w:szCs w:val="28"/>
        </w:rPr>
        <w:t xml:space="preserve">работников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4E005E">
        <w:rPr>
          <w:rFonts w:ascii="Times New Roman" w:hAnsi="Times New Roman" w:cs="Times New Roman"/>
          <w:sz w:val="28"/>
          <w:szCs w:val="28"/>
        </w:rPr>
        <w:t xml:space="preserve"> в проводимых мероприятиях, в обсуждении предложенных вопросов, </w:t>
      </w:r>
      <w:r>
        <w:rPr>
          <w:rFonts w:ascii="Times New Roman" w:hAnsi="Times New Roman" w:cs="Times New Roman"/>
          <w:sz w:val="28"/>
          <w:szCs w:val="28"/>
        </w:rPr>
        <w:t xml:space="preserve">в связи с чем </w:t>
      </w:r>
      <w:r w:rsidRPr="004E005E">
        <w:rPr>
          <w:rFonts w:ascii="Times New Roman" w:hAnsi="Times New Roman" w:cs="Times New Roman"/>
          <w:sz w:val="28"/>
          <w:szCs w:val="28"/>
        </w:rPr>
        <w:t>улучшается качество знаний работников в области охраны труда, знания инструкций по охране труда.</w:t>
      </w:r>
    </w:p>
    <w:p w:rsidR="0067570C" w:rsidRDefault="004E005E" w:rsidP="004E005E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месячника показали, что, </w:t>
      </w:r>
      <w:r w:rsidRPr="004E005E">
        <w:rPr>
          <w:rFonts w:ascii="Times New Roman" w:hAnsi="Times New Roman" w:cs="Times New Roman"/>
          <w:sz w:val="28"/>
          <w:szCs w:val="28"/>
        </w:rPr>
        <w:t>во избежание несчастных случаев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E005E">
        <w:rPr>
          <w:rFonts w:ascii="Times New Roman" w:hAnsi="Times New Roman" w:cs="Times New Roman"/>
          <w:sz w:val="28"/>
          <w:szCs w:val="28"/>
        </w:rPr>
        <w:t xml:space="preserve"> необходимо усилить ответственность </w:t>
      </w:r>
      <w:r>
        <w:rPr>
          <w:rFonts w:ascii="Times New Roman" w:hAnsi="Times New Roman" w:cs="Times New Roman"/>
          <w:sz w:val="28"/>
          <w:szCs w:val="28"/>
        </w:rPr>
        <w:t xml:space="preserve">всех работников </w:t>
      </w:r>
      <w:r w:rsidRPr="004E005E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соблюдению мер по </w:t>
      </w:r>
      <w:r w:rsidRPr="004E005E">
        <w:rPr>
          <w:rFonts w:ascii="Times New Roman" w:hAnsi="Times New Roman" w:cs="Times New Roman"/>
          <w:sz w:val="28"/>
          <w:szCs w:val="28"/>
        </w:rPr>
        <w:t>охране труда, проведение периодических, целевых и внеплановых инструктажей, соблюдение работниками должностных инструкций и инструкций по охране труда.</w:t>
      </w:r>
    </w:p>
    <w:p w:rsidR="004E005E" w:rsidRDefault="004E005E" w:rsidP="004E005E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005E" w:rsidRPr="004E005E" w:rsidRDefault="000C682D" w:rsidP="004E005E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Уполномоченный по ОТ </w:t>
      </w:r>
      <w:r w:rsidR="004E005E">
        <w:rPr>
          <w:rFonts w:ascii="Times New Roman" w:hAnsi="Times New Roman" w:cs="Times New Roman"/>
          <w:sz w:val="28"/>
          <w:szCs w:val="28"/>
        </w:rPr>
        <w:tab/>
      </w:r>
      <w:r w:rsidR="004E005E">
        <w:rPr>
          <w:rFonts w:ascii="Times New Roman" w:hAnsi="Times New Roman" w:cs="Times New Roman"/>
          <w:sz w:val="28"/>
          <w:szCs w:val="28"/>
        </w:rPr>
        <w:tab/>
      </w:r>
      <w:r w:rsidR="004E005E">
        <w:rPr>
          <w:rFonts w:ascii="Times New Roman" w:hAnsi="Times New Roman" w:cs="Times New Roman"/>
          <w:sz w:val="28"/>
          <w:szCs w:val="28"/>
        </w:rPr>
        <w:tab/>
      </w:r>
      <w:r w:rsidR="004E005E">
        <w:rPr>
          <w:rFonts w:ascii="Times New Roman" w:hAnsi="Times New Roman" w:cs="Times New Roman"/>
          <w:sz w:val="28"/>
          <w:szCs w:val="28"/>
        </w:rPr>
        <w:tab/>
      </w:r>
      <w:r w:rsidR="004E005E">
        <w:rPr>
          <w:rFonts w:ascii="Times New Roman" w:hAnsi="Times New Roman" w:cs="Times New Roman"/>
          <w:sz w:val="28"/>
          <w:szCs w:val="28"/>
        </w:rPr>
        <w:tab/>
      </w:r>
      <w:r w:rsidR="004E005E">
        <w:rPr>
          <w:rFonts w:ascii="Times New Roman" w:hAnsi="Times New Roman" w:cs="Times New Roman"/>
          <w:sz w:val="28"/>
          <w:szCs w:val="28"/>
        </w:rPr>
        <w:tab/>
        <w:t>/Широв С.Г./</w:t>
      </w:r>
      <w:r w:rsidR="004E005E">
        <w:rPr>
          <w:rFonts w:ascii="Times New Roman" w:hAnsi="Times New Roman" w:cs="Times New Roman"/>
          <w:sz w:val="28"/>
          <w:szCs w:val="28"/>
        </w:rPr>
        <w:tab/>
      </w:r>
      <w:r w:rsidR="004E005E">
        <w:rPr>
          <w:rFonts w:ascii="Times New Roman" w:hAnsi="Times New Roman" w:cs="Times New Roman"/>
          <w:sz w:val="28"/>
          <w:szCs w:val="28"/>
        </w:rPr>
        <w:tab/>
      </w:r>
      <w:r w:rsidR="004E005E">
        <w:rPr>
          <w:rFonts w:ascii="Times New Roman" w:hAnsi="Times New Roman" w:cs="Times New Roman"/>
          <w:sz w:val="28"/>
          <w:szCs w:val="28"/>
        </w:rPr>
        <w:tab/>
      </w:r>
      <w:r w:rsidR="004E005E">
        <w:rPr>
          <w:rFonts w:ascii="Times New Roman" w:hAnsi="Times New Roman" w:cs="Times New Roman"/>
          <w:sz w:val="28"/>
          <w:szCs w:val="28"/>
        </w:rPr>
        <w:tab/>
      </w:r>
      <w:r w:rsidR="004E005E">
        <w:rPr>
          <w:rFonts w:ascii="Times New Roman" w:hAnsi="Times New Roman" w:cs="Times New Roman"/>
          <w:sz w:val="28"/>
          <w:szCs w:val="28"/>
        </w:rPr>
        <w:tab/>
      </w:r>
      <w:r w:rsidR="004E005E">
        <w:rPr>
          <w:rFonts w:ascii="Times New Roman" w:hAnsi="Times New Roman" w:cs="Times New Roman"/>
          <w:sz w:val="28"/>
          <w:szCs w:val="28"/>
        </w:rPr>
        <w:tab/>
      </w:r>
      <w:r w:rsidR="004E005E">
        <w:rPr>
          <w:rFonts w:ascii="Times New Roman" w:hAnsi="Times New Roman" w:cs="Times New Roman"/>
          <w:sz w:val="28"/>
          <w:szCs w:val="28"/>
        </w:rPr>
        <w:tab/>
      </w:r>
      <w:r w:rsidR="004E005E">
        <w:rPr>
          <w:rFonts w:ascii="Times New Roman" w:hAnsi="Times New Roman" w:cs="Times New Roman"/>
          <w:sz w:val="28"/>
          <w:szCs w:val="28"/>
        </w:rPr>
        <w:tab/>
      </w:r>
      <w:r w:rsidR="004E005E">
        <w:rPr>
          <w:rFonts w:ascii="Times New Roman" w:hAnsi="Times New Roman" w:cs="Times New Roman"/>
          <w:sz w:val="28"/>
          <w:szCs w:val="28"/>
        </w:rPr>
        <w:tab/>
      </w:r>
      <w:r w:rsidR="004E005E">
        <w:rPr>
          <w:rFonts w:ascii="Times New Roman" w:hAnsi="Times New Roman" w:cs="Times New Roman"/>
          <w:sz w:val="28"/>
          <w:szCs w:val="28"/>
        </w:rPr>
        <w:tab/>
      </w:r>
      <w:r w:rsidR="004E005E">
        <w:rPr>
          <w:rFonts w:ascii="Times New Roman" w:hAnsi="Times New Roman" w:cs="Times New Roman"/>
          <w:sz w:val="28"/>
          <w:szCs w:val="28"/>
        </w:rPr>
        <w:tab/>
      </w:r>
      <w:r w:rsidR="004E005E">
        <w:rPr>
          <w:rFonts w:ascii="Times New Roman" w:hAnsi="Times New Roman" w:cs="Times New Roman"/>
          <w:sz w:val="28"/>
          <w:szCs w:val="28"/>
        </w:rPr>
        <w:tab/>
      </w:r>
      <w:r w:rsidR="004E005E">
        <w:rPr>
          <w:rFonts w:ascii="Times New Roman" w:hAnsi="Times New Roman" w:cs="Times New Roman"/>
          <w:sz w:val="28"/>
          <w:szCs w:val="28"/>
        </w:rPr>
        <w:tab/>
      </w:r>
      <w:r w:rsidR="004E005E">
        <w:rPr>
          <w:rFonts w:ascii="Times New Roman" w:hAnsi="Times New Roman" w:cs="Times New Roman"/>
          <w:sz w:val="28"/>
          <w:szCs w:val="28"/>
        </w:rPr>
        <w:tab/>
      </w:r>
      <w:r w:rsidR="004E005E">
        <w:rPr>
          <w:rFonts w:ascii="Times New Roman" w:hAnsi="Times New Roman" w:cs="Times New Roman"/>
          <w:sz w:val="28"/>
          <w:szCs w:val="28"/>
        </w:rPr>
        <w:tab/>
      </w:r>
      <w:r w:rsidR="004E005E">
        <w:rPr>
          <w:rFonts w:ascii="Times New Roman" w:hAnsi="Times New Roman" w:cs="Times New Roman"/>
          <w:sz w:val="28"/>
          <w:szCs w:val="28"/>
        </w:rPr>
        <w:tab/>
      </w:r>
      <w:r w:rsidR="004E005E">
        <w:rPr>
          <w:rFonts w:ascii="Times New Roman" w:hAnsi="Times New Roman" w:cs="Times New Roman"/>
          <w:sz w:val="28"/>
          <w:szCs w:val="28"/>
        </w:rPr>
        <w:tab/>
      </w:r>
      <w:r w:rsidR="004E005E">
        <w:rPr>
          <w:rFonts w:ascii="Times New Roman" w:hAnsi="Times New Roman" w:cs="Times New Roman"/>
          <w:sz w:val="28"/>
          <w:szCs w:val="28"/>
        </w:rPr>
        <w:tab/>
      </w:r>
      <w:r w:rsidR="004E005E">
        <w:rPr>
          <w:rFonts w:ascii="Times New Roman" w:hAnsi="Times New Roman" w:cs="Times New Roman"/>
          <w:sz w:val="28"/>
          <w:szCs w:val="28"/>
        </w:rPr>
        <w:tab/>
      </w:r>
      <w:r w:rsidR="004E005E">
        <w:rPr>
          <w:rFonts w:ascii="Times New Roman" w:hAnsi="Times New Roman" w:cs="Times New Roman"/>
          <w:sz w:val="28"/>
          <w:szCs w:val="28"/>
        </w:rPr>
        <w:tab/>
      </w:r>
      <w:r w:rsidR="004E005E">
        <w:rPr>
          <w:rFonts w:ascii="Times New Roman" w:hAnsi="Times New Roman" w:cs="Times New Roman"/>
          <w:sz w:val="28"/>
          <w:szCs w:val="28"/>
        </w:rPr>
        <w:tab/>
      </w:r>
      <w:r w:rsidR="004E005E">
        <w:rPr>
          <w:rFonts w:ascii="Times New Roman" w:hAnsi="Times New Roman" w:cs="Times New Roman"/>
          <w:sz w:val="28"/>
          <w:szCs w:val="28"/>
        </w:rPr>
        <w:tab/>
      </w:r>
      <w:r w:rsidR="004E005E">
        <w:rPr>
          <w:rFonts w:ascii="Times New Roman" w:hAnsi="Times New Roman" w:cs="Times New Roman"/>
          <w:sz w:val="28"/>
          <w:szCs w:val="28"/>
        </w:rPr>
        <w:tab/>
      </w:r>
      <w:r w:rsidR="004E005E">
        <w:rPr>
          <w:rFonts w:ascii="Times New Roman" w:hAnsi="Times New Roman" w:cs="Times New Roman"/>
          <w:sz w:val="28"/>
          <w:szCs w:val="28"/>
        </w:rPr>
        <w:tab/>
      </w:r>
      <w:r w:rsidR="004E005E">
        <w:rPr>
          <w:rFonts w:ascii="Times New Roman" w:hAnsi="Times New Roman" w:cs="Times New Roman"/>
          <w:sz w:val="28"/>
          <w:szCs w:val="28"/>
        </w:rPr>
        <w:tab/>
      </w:r>
      <w:r w:rsidR="004E005E">
        <w:rPr>
          <w:rFonts w:ascii="Times New Roman" w:hAnsi="Times New Roman" w:cs="Times New Roman"/>
          <w:sz w:val="28"/>
          <w:szCs w:val="28"/>
        </w:rPr>
        <w:tab/>
      </w:r>
      <w:r w:rsidR="004E005E">
        <w:rPr>
          <w:rFonts w:ascii="Times New Roman" w:hAnsi="Times New Roman" w:cs="Times New Roman"/>
          <w:sz w:val="28"/>
          <w:szCs w:val="28"/>
        </w:rPr>
        <w:tab/>
      </w:r>
      <w:r w:rsidR="004E005E">
        <w:rPr>
          <w:rFonts w:ascii="Times New Roman" w:hAnsi="Times New Roman" w:cs="Times New Roman"/>
          <w:sz w:val="28"/>
          <w:szCs w:val="28"/>
        </w:rPr>
        <w:tab/>
      </w:r>
      <w:r w:rsidR="004E005E">
        <w:rPr>
          <w:rFonts w:ascii="Times New Roman" w:hAnsi="Times New Roman" w:cs="Times New Roman"/>
          <w:sz w:val="28"/>
          <w:szCs w:val="28"/>
        </w:rPr>
        <w:tab/>
      </w:r>
      <w:r w:rsidR="004E005E">
        <w:rPr>
          <w:rFonts w:ascii="Times New Roman" w:hAnsi="Times New Roman" w:cs="Times New Roman"/>
          <w:sz w:val="28"/>
          <w:szCs w:val="28"/>
        </w:rPr>
        <w:tab/>
      </w:r>
      <w:r w:rsidR="004E005E">
        <w:rPr>
          <w:rFonts w:ascii="Times New Roman" w:hAnsi="Times New Roman" w:cs="Times New Roman"/>
          <w:sz w:val="28"/>
          <w:szCs w:val="28"/>
        </w:rPr>
        <w:tab/>
      </w:r>
      <w:r w:rsidR="004E005E">
        <w:rPr>
          <w:rFonts w:ascii="Times New Roman" w:hAnsi="Times New Roman" w:cs="Times New Roman"/>
          <w:sz w:val="28"/>
          <w:szCs w:val="28"/>
        </w:rPr>
        <w:tab/>
      </w:r>
    </w:p>
    <w:sectPr w:rsidR="004E005E" w:rsidRPr="004E0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591"/>
    <w:rsid w:val="000909B5"/>
    <w:rsid w:val="000C682D"/>
    <w:rsid w:val="00216088"/>
    <w:rsid w:val="004E005E"/>
    <w:rsid w:val="00523591"/>
    <w:rsid w:val="0067570C"/>
    <w:rsid w:val="007D4D6A"/>
    <w:rsid w:val="00BC0307"/>
    <w:rsid w:val="00CF4CC3"/>
    <w:rsid w:val="00F42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809DE4-7A9D-419A-B56D-6F29B41C4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57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8D4DFD-241E-4BE9-B273-9CE3EDA55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2019-04-17T17:40:00Z</dcterms:created>
  <dcterms:modified xsi:type="dcterms:W3CDTF">2019-04-18T14:19:00Z</dcterms:modified>
</cp:coreProperties>
</file>